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F5200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20</w:t>
      </w:r>
      <w:r w:rsidR="00DA0B78">
        <w:rPr>
          <w:rFonts w:ascii="Times New Roman" w:hAnsi="Times New Roman"/>
          <w:b/>
          <w:sz w:val="28"/>
          <w:szCs w:val="28"/>
        </w:rPr>
        <w:t>-еп</w:t>
      </w:r>
      <w:r w:rsidR="00842AB1" w:rsidRPr="00842AB1">
        <w:rPr>
          <w:rFonts w:ascii="Times New Roman" w:hAnsi="Times New Roman"/>
          <w:b/>
          <w:sz w:val="28"/>
          <w:szCs w:val="28"/>
        </w:rPr>
        <w:t>/2</w:t>
      </w:r>
      <w:r w:rsidR="00F96B9F">
        <w:rPr>
          <w:rFonts w:ascii="Times New Roman" w:hAnsi="Times New Roman"/>
          <w:b/>
          <w:sz w:val="28"/>
          <w:szCs w:val="28"/>
        </w:rPr>
        <w:t>5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0E69C7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="008F5200">
        <w:rPr>
          <w:rFonts w:ascii="Times New Roman" w:eastAsia="Times New Roman" w:hAnsi="Times New Roman"/>
          <w:b/>
          <w:sz w:val="24"/>
          <w:szCs w:val="28"/>
          <w:lang w:eastAsia="ru-RU"/>
        </w:rPr>
        <w:t>22.04</w:t>
      </w:r>
      <w:r w:rsidR="00F96B9F">
        <w:rPr>
          <w:rFonts w:ascii="Times New Roman" w:eastAsia="Times New Roman" w:hAnsi="Times New Roman"/>
          <w:b/>
          <w:sz w:val="24"/>
          <w:szCs w:val="28"/>
          <w:lang w:eastAsia="ru-RU"/>
        </w:rPr>
        <w:t>.2025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="00DA0B78" w:rsidRPr="00DA0B78">
        <w:rPr>
          <w:rFonts w:ascii="Times New Roman" w:hAnsi="Times New Roman"/>
          <w:b/>
          <w:sz w:val="28"/>
          <w:szCs w:val="28"/>
        </w:rPr>
        <w:t>ООО «Электромонтажная компания»</w:t>
      </w:r>
      <w:r w:rsidR="006A19CD" w:rsidRPr="006A19CD">
        <w:rPr>
          <w:rFonts w:ascii="Times New Roman" w:hAnsi="Times New Roman"/>
          <w:b/>
          <w:sz w:val="28"/>
          <w:szCs w:val="28"/>
        </w:rPr>
        <w:t xml:space="preserve">, </w:t>
      </w:r>
      <w:r w:rsidR="006A19CD" w:rsidRPr="006A19CD">
        <w:rPr>
          <w:rFonts w:ascii="Times New Roman" w:hAnsi="Times New Roman"/>
          <w:sz w:val="28"/>
          <w:szCs w:val="28"/>
        </w:rPr>
        <w:t xml:space="preserve">именуемое в дальнейшем </w:t>
      </w:r>
      <w:r w:rsidR="006A19CD" w:rsidRPr="006A19CD">
        <w:rPr>
          <w:rFonts w:ascii="Times New Roman" w:hAnsi="Times New Roman"/>
          <w:b/>
          <w:sz w:val="28"/>
          <w:szCs w:val="28"/>
        </w:rPr>
        <w:t>«Поставщик»</w:t>
      </w:r>
      <w:r w:rsidR="006A19CD" w:rsidRPr="006A19CD">
        <w:rPr>
          <w:rFonts w:ascii="Times New Roman" w:hAnsi="Times New Roman"/>
          <w:sz w:val="28"/>
          <w:szCs w:val="28"/>
        </w:rPr>
        <w:t xml:space="preserve">, в лице </w:t>
      </w:r>
      <w:r w:rsidR="00DA0B78" w:rsidRPr="00DA0B78">
        <w:rPr>
          <w:rFonts w:ascii="Times New Roman" w:hAnsi="Times New Roman"/>
          <w:sz w:val="28"/>
          <w:szCs w:val="28"/>
        </w:rPr>
        <w:t>директора Венидиктова Андрея Георгиевича, действующего на основании устава</w:t>
      </w:r>
      <w:r w:rsidRPr="00842AB1">
        <w:rPr>
          <w:rFonts w:ascii="Times New Roman" w:hAnsi="Times New Roman"/>
          <w:sz w:val="28"/>
          <w:szCs w:val="28"/>
        </w:rPr>
        <w:t>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FD4AA3" w:rsidRPr="00AB5869" w:rsidRDefault="00FD4AA3" w:rsidP="003B61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проведении </w:t>
      </w:r>
      <w:r w:rsidR="00D610FA" w:rsidRPr="00D610FA">
        <w:rPr>
          <w:rFonts w:ascii="Times New Roman" w:hAnsi="Times New Roman"/>
          <w:sz w:val="28"/>
          <w:szCs w:val="28"/>
        </w:rPr>
        <w:t>закупк</w:t>
      </w:r>
      <w:r w:rsidR="00D610FA">
        <w:rPr>
          <w:rFonts w:ascii="Times New Roman" w:hAnsi="Times New Roman"/>
          <w:sz w:val="28"/>
          <w:szCs w:val="28"/>
        </w:rPr>
        <w:t>и</w:t>
      </w:r>
      <w:r w:rsidR="00D610FA" w:rsidRPr="00D610FA">
        <w:rPr>
          <w:rFonts w:ascii="Times New Roman" w:hAnsi="Times New Roman"/>
          <w:sz w:val="28"/>
          <w:szCs w:val="28"/>
        </w:rPr>
        <w:t xml:space="preserve"> у единственного </w:t>
      </w:r>
      <w:r w:rsidR="00D610FA">
        <w:rPr>
          <w:rFonts w:ascii="Times New Roman" w:hAnsi="Times New Roman"/>
          <w:sz w:val="28"/>
          <w:szCs w:val="28"/>
        </w:rPr>
        <w:t>поставщика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1.2. 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По настоящему Договору </w:t>
      </w:r>
      <w:r w:rsidR="00DA0B78">
        <w:rPr>
          <w:rFonts w:ascii="Times New Roman" w:hAnsi="Times New Roman"/>
          <w:bCs/>
          <w:sz w:val="28"/>
          <w:szCs w:val="28"/>
        </w:rPr>
        <w:t>Поставщик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обязуется передать в собственность Покупателю неликвидные материально-производственные запасы</w:t>
      </w:r>
      <w:r w:rsidR="00DA0B78">
        <w:rPr>
          <w:rFonts w:ascii="Times New Roman" w:hAnsi="Times New Roman"/>
          <w:bCs/>
          <w:sz w:val="28"/>
          <w:szCs w:val="28"/>
        </w:rPr>
        <w:t>,</w:t>
      </w:r>
      <w:r w:rsidR="00DA0B78" w:rsidRPr="00DA0B78">
        <w:rPr>
          <w:rFonts w:ascii="Times New Roman" w:hAnsi="Times New Roman"/>
          <w:sz w:val="28"/>
          <w:szCs w:val="28"/>
        </w:rPr>
        <w:t xml:space="preserve"> </w:t>
      </w:r>
      <w:r w:rsidR="00DA0B78" w:rsidRPr="00DA0B78">
        <w:rPr>
          <w:rFonts w:ascii="Times New Roman" w:hAnsi="Times New Roman"/>
          <w:bCs/>
          <w:sz w:val="28"/>
          <w:szCs w:val="28"/>
        </w:rPr>
        <w:t>бывшее в эксплуатации оборудование</w:t>
      </w:r>
      <w:r w:rsidR="00DA0B78">
        <w:rPr>
          <w:rFonts w:ascii="Times New Roman" w:hAnsi="Times New Roman"/>
          <w:bCs/>
          <w:sz w:val="28"/>
          <w:szCs w:val="28"/>
        </w:rPr>
        <w:t xml:space="preserve"> и инструмент</w:t>
      </w:r>
      <w:r w:rsidR="00DA0B78" w:rsidRPr="00DA0B78">
        <w:rPr>
          <w:rFonts w:ascii="Times New Roman" w:hAnsi="Times New Roman"/>
          <w:bCs/>
          <w:sz w:val="28"/>
          <w:szCs w:val="28"/>
        </w:rPr>
        <w:t xml:space="preserve"> (далее – Товар</w:t>
      </w:r>
      <w:r w:rsidR="00DA0B78">
        <w:rPr>
          <w:rFonts w:ascii="Times New Roman" w:hAnsi="Times New Roman"/>
          <w:bCs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</w:r>
      <w:r w:rsidR="00DA0B78">
        <w:rPr>
          <w:rFonts w:ascii="Times New Roman" w:hAnsi="Times New Roman"/>
          <w:bCs/>
          <w:sz w:val="28"/>
          <w:szCs w:val="28"/>
        </w:rPr>
        <w:t>К</w:t>
      </w:r>
      <w:r w:rsidR="00DA0B78" w:rsidRPr="00DA0B78">
        <w:rPr>
          <w:rFonts w:ascii="Times New Roman" w:hAnsi="Times New Roman"/>
          <w:bCs/>
          <w:sz w:val="28"/>
          <w:szCs w:val="28"/>
        </w:rPr>
        <w:t>оличество, ассортимент и стоимость которых устанавливаются в</w:t>
      </w:r>
      <w:r w:rsidRPr="00AB5869">
        <w:rPr>
          <w:rFonts w:ascii="Times New Roman" w:hAnsi="Times New Roman"/>
          <w:sz w:val="28"/>
          <w:szCs w:val="28"/>
        </w:rPr>
        <w:t xml:space="preserve">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</w:t>
      </w:r>
      <w:r w:rsidR="003B610F">
        <w:rPr>
          <w:rFonts w:ascii="Times New Roman" w:hAnsi="Times New Roman"/>
          <w:sz w:val="28"/>
          <w:szCs w:val="28"/>
        </w:rPr>
        <w:t xml:space="preserve">, </w:t>
      </w:r>
      <w:r w:rsidR="003B610F" w:rsidRPr="003B610F">
        <w:rPr>
          <w:rFonts w:ascii="Times New Roman" w:hAnsi="Times New Roman"/>
          <w:bCs/>
          <w:sz w:val="28"/>
          <w:szCs w:val="28"/>
        </w:rPr>
        <w:t>а Покупатель обязуется принять этот Товар и уплатить за него определенную денежную сумму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</w:t>
      </w:r>
      <w:r w:rsidR="003B610F" w:rsidRPr="003B610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>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</w:r>
      <w:r w:rsidR="003B610F" w:rsidRPr="003B610F">
        <w:rPr>
          <w:rFonts w:ascii="Times New Roman" w:hAnsi="Times New Roman"/>
          <w:sz w:val="28"/>
          <w:szCs w:val="28"/>
        </w:rPr>
        <w:t xml:space="preserve">Передать Покупателю принадлежности Товара, а также относящиеся к нему документы (при наличии у </w:t>
      </w:r>
      <w:r w:rsidR="003B610F">
        <w:rPr>
          <w:rFonts w:ascii="Times New Roman" w:hAnsi="Times New Roman"/>
          <w:sz w:val="28"/>
          <w:szCs w:val="28"/>
        </w:rPr>
        <w:t>Поставщика</w:t>
      </w:r>
      <w:r w:rsidR="003B610F" w:rsidRPr="003B610F">
        <w:rPr>
          <w:rFonts w:ascii="Times New Roman" w:hAnsi="Times New Roman"/>
          <w:sz w:val="28"/>
          <w:szCs w:val="28"/>
        </w:rPr>
        <w:t>)</w:t>
      </w:r>
      <w:r w:rsidRPr="00AB5869">
        <w:rPr>
          <w:rFonts w:ascii="Times New Roman" w:hAnsi="Times New Roman"/>
          <w:sz w:val="28"/>
          <w:szCs w:val="28"/>
        </w:rPr>
        <w:t>, указанными в п. 3.1 настоящего договора.</w:t>
      </w:r>
    </w:p>
    <w:p w:rsidR="003B610F" w:rsidRPr="003B610F" w:rsidRDefault="003B610F" w:rsidP="003B61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</w:t>
      </w:r>
      <w:r w:rsidRPr="003B610F">
        <w:rPr>
          <w:rFonts w:ascii="Times New Roman" w:hAnsi="Times New Roman"/>
          <w:bCs/>
          <w:sz w:val="28"/>
          <w:szCs w:val="28"/>
        </w:rPr>
        <w:t>Исполнить обязательство по передаче Товара в месте исполнения</w:t>
      </w:r>
      <w:r>
        <w:rPr>
          <w:rFonts w:ascii="Times New Roman" w:hAnsi="Times New Roman"/>
          <w:bCs/>
          <w:sz w:val="28"/>
          <w:szCs w:val="28"/>
        </w:rPr>
        <w:t>: Нижегородская область г. Кстово ул. Шохина 2А.</w:t>
      </w:r>
    </w:p>
    <w:p w:rsidR="00FD4AA3" w:rsidRPr="00AB5869" w:rsidRDefault="00FD4AA3" w:rsidP="00934B0F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934B0F" w:rsidRPr="00934B0F" w:rsidRDefault="00FD4AA3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3.1 </w:t>
      </w:r>
      <w:r w:rsidR="00934B0F" w:rsidRPr="00934B0F">
        <w:rPr>
          <w:rFonts w:ascii="Times New Roman" w:hAnsi="Times New Roman"/>
          <w:sz w:val="28"/>
          <w:szCs w:val="28"/>
        </w:rPr>
        <w:t xml:space="preserve">Передача Товара от </w:t>
      </w:r>
      <w:r w:rsidR="00934B0F">
        <w:rPr>
          <w:rFonts w:ascii="Times New Roman" w:hAnsi="Times New Roman"/>
          <w:sz w:val="28"/>
          <w:szCs w:val="28"/>
        </w:rPr>
        <w:t>Поставщика</w:t>
      </w:r>
      <w:r w:rsidR="00934B0F" w:rsidRPr="00934B0F">
        <w:rPr>
          <w:rFonts w:ascii="Times New Roman" w:hAnsi="Times New Roman"/>
          <w:sz w:val="28"/>
          <w:szCs w:val="28"/>
        </w:rPr>
        <w:t xml:space="preserve"> Покупателю осуществляется в течение </w:t>
      </w:r>
      <w:r w:rsidR="00934B0F">
        <w:rPr>
          <w:rFonts w:ascii="Times New Roman" w:hAnsi="Times New Roman"/>
          <w:sz w:val="28"/>
          <w:szCs w:val="28"/>
        </w:rPr>
        <w:t xml:space="preserve">3 (трех) </w:t>
      </w:r>
      <w:r w:rsidR="00934B0F" w:rsidRPr="00934B0F">
        <w:rPr>
          <w:rFonts w:ascii="Times New Roman" w:hAnsi="Times New Roman"/>
          <w:sz w:val="28"/>
          <w:szCs w:val="28"/>
        </w:rPr>
        <w:t xml:space="preserve">рабочих дней после </w:t>
      </w:r>
      <w:r w:rsidR="00934B0F">
        <w:rPr>
          <w:rFonts w:ascii="Times New Roman" w:hAnsi="Times New Roman"/>
          <w:sz w:val="28"/>
          <w:szCs w:val="28"/>
        </w:rPr>
        <w:t>подписания настоящего договора</w:t>
      </w:r>
      <w:r w:rsidR="00934B0F" w:rsidRPr="00934B0F">
        <w:rPr>
          <w:rFonts w:ascii="Times New Roman" w:hAnsi="Times New Roman"/>
          <w:sz w:val="28"/>
          <w:szCs w:val="28"/>
        </w:rPr>
        <w:t>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3.2.</w:t>
      </w:r>
      <w:r w:rsidRPr="00934B0F">
        <w:rPr>
          <w:rFonts w:ascii="Times New Roman" w:hAnsi="Times New Roman"/>
          <w:sz w:val="28"/>
          <w:szCs w:val="28"/>
        </w:rPr>
        <w:tab/>
        <w:t xml:space="preserve">Покупатель получает Товар (осуществляет выборку Товара) на складе </w:t>
      </w:r>
      <w:r>
        <w:rPr>
          <w:rFonts w:ascii="Times New Roman" w:hAnsi="Times New Roman"/>
          <w:sz w:val="28"/>
          <w:szCs w:val="28"/>
        </w:rPr>
        <w:t>Поставщика</w:t>
      </w:r>
      <w:r w:rsidRPr="00934B0F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Pr="00934B0F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3.3.</w:t>
      </w:r>
      <w:r w:rsidRPr="00934B0F">
        <w:rPr>
          <w:rFonts w:ascii="Times New Roman" w:hAnsi="Times New Roman"/>
          <w:sz w:val="28"/>
          <w:szCs w:val="28"/>
        </w:rPr>
        <w:tab/>
        <w:t>Обязанность Продавца по передаче Товара Покупателю считается исполненной в момент подписания</w:t>
      </w:r>
      <w:r>
        <w:rPr>
          <w:rFonts w:ascii="Times New Roman" w:hAnsi="Times New Roman"/>
          <w:sz w:val="28"/>
          <w:szCs w:val="28"/>
        </w:rPr>
        <w:t xml:space="preserve"> Сторонами акта приема-передачи.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3.4.</w:t>
      </w:r>
      <w:r w:rsidRPr="00934B0F">
        <w:rPr>
          <w:rFonts w:ascii="Times New Roman" w:hAnsi="Times New Roman"/>
          <w:sz w:val="28"/>
          <w:szCs w:val="28"/>
        </w:rPr>
        <w:tab/>
        <w:t>Осмотр и приемка Товара Покупателем осуществляется в момент передачи Товара. Претензии по качеству Товара после приемки не принимаются.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3.5.</w:t>
      </w:r>
      <w:r w:rsidRPr="00934B0F">
        <w:rPr>
          <w:rFonts w:ascii="Times New Roman" w:hAnsi="Times New Roman"/>
          <w:sz w:val="28"/>
          <w:szCs w:val="28"/>
        </w:rPr>
        <w:tab/>
        <w:t>Покупатель ознакомлен с</w:t>
      </w:r>
      <w:r w:rsidR="008F5200">
        <w:rPr>
          <w:rFonts w:ascii="Times New Roman" w:hAnsi="Times New Roman"/>
          <w:sz w:val="28"/>
          <w:szCs w:val="28"/>
        </w:rPr>
        <w:t xml:space="preserve"> техническими состоянием Товара.</w:t>
      </w:r>
      <w:r w:rsidRPr="00934B0F">
        <w:rPr>
          <w:rFonts w:ascii="Times New Roman" w:hAnsi="Times New Roman"/>
          <w:sz w:val="28"/>
          <w:szCs w:val="28"/>
        </w:rPr>
        <w:t xml:space="preserve"> </w:t>
      </w:r>
    </w:p>
    <w:p w:rsidR="00934B0F" w:rsidRPr="00934B0F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t>3.6.</w:t>
      </w:r>
      <w:r w:rsidRPr="00934B0F">
        <w:rPr>
          <w:rFonts w:ascii="Times New Roman" w:hAnsi="Times New Roman"/>
          <w:sz w:val="28"/>
          <w:szCs w:val="28"/>
        </w:rPr>
        <w:tab/>
        <w:t>Покупатель согласен с тем, что претензий по качеству, комплектности Товара, отсутствию технической и иной документации к Товару не имеет. Принятые Покупателем Товары по настоящему Договору возврату и обмену не подлежат.</w:t>
      </w:r>
    </w:p>
    <w:p w:rsidR="00FD4AA3" w:rsidRDefault="00934B0F" w:rsidP="00934B0F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934B0F">
        <w:rPr>
          <w:rFonts w:ascii="Times New Roman" w:hAnsi="Times New Roman"/>
          <w:sz w:val="28"/>
          <w:szCs w:val="28"/>
        </w:rPr>
        <w:lastRenderedPageBreak/>
        <w:t>3.7.</w:t>
      </w:r>
      <w:r w:rsidRPr="00934B0F">
        <w:rPr>
          <w:rFonts w:ascii="Times New Roman" w:hAnsi="Times New Roman"/>
          <w:sz w:val="28"/>
          <w:szCs w:val="28"/>
        </w:rPr>
        <w:tab/>
        <w:t>Право собственности на Товар, риск случайной гибели или случайного повреждения Товара переходит от Продавца к Покупателю с момента, указанного в п.3.3. Договора.</w:t>
      </w:r>
      <w:r w:rsidR="00FD4AA3" w:rsidRPr="00AB5869">
        <w:rPr>
          <w:rFonts w:ascii="Times New Roman" w:hAnsi="Times New Roman"/>
          <w:sz w:val="28"/>
          <w:szCs w:val="28"/>
        </w:rPr>
        <w:t xml:space="preserve"> 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</w:t>
      </w:r>
      <w:r w:rsidR="006F5AA5">
        <w:rPr>
          <w:rFonts w:ascii="Times New Roman" w:hAnsi="Times New Roman"/>
          <w:sz w:val="28"/>
          <w:szCs w:val="28"/>
        </w:rPr>
        <w:t xml:space="preserve"> и составляет </w:t>
      </w:r>
      <w:r w:rsidR="008F5200" w:rsidRPr="008F5200">
        <w:rPr>
          <w:rFonts w:ascii="Times New Roman" w:hAnsi="Times New Roman"/>
          <w:sz w:val="28"/>
          <w:szCs w:val="28"/>
        </w:rPr>
        <w:t>262 225 (Двести шестьдесят две тысячи двести двадцать пять) рублей 00 копеек</w:t>
      </w:r>
      <w:r w:rsidR="006F5AA5" w:rsidRPr="006F5AA5">
        <w:rPr>
          <w:rFonts w:ascii="Times New Roman" w:hAnsi="Times New Roman"/>
          <w:sz w:val="28"/>
          <w:szCs w:val="28"/>
        </w:rPr>
        <w:t>, в том числе НДС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BD6534" w:rsidRPr="00BD6534">
        <w:rPr>
          <w:rFonts w:ascii="Times New Roman" w:hAnsi="Times New Roman"/>
          <w:sz w:val="28"/>
          <w:szCs w:val="28"/>
        </w:rPr>
        <w:t>Оплата производится Покупателем в безналичном порядке, путем перечисления денежных средств на расчетный счет Поставщика в течение 180 календарных дней с момента подписания Покупателем акта приема-передачи товара и выставления Поставщиком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3E6ED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5.1. Доставка товара осуществляется по </w:t>
      </w:r>
      <w:r w:rsidR="003E6ED9">
        <w:rPr>
          <w:rFonts w:ascii="Times New Roman" w:hAnsi="Times New Roman"/>
          <w:sz w:val="28"/>
          <w:szCs w:val="28"/>
        </w:rPr>
        <w:t xml:space="preserve">адресу: </w:t>
      </w:r>
      <w:r w:rsidR="003E6ED9" w:rsidRPr="003E6ED9">
        <w:rPr>
          <w:rFonts w:ascii="Times New Roman" w:hAnsi="Times New Roman"/>
          <w:bCs/>
          <w:sz w:val="28"/>
          <w:szCs w:val="28"/>
        </w:rPr>
        <w:t>Нижегородская область г. Кстово ул. Шохина 2А.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</w:t>
      </w:r>
      <w:r w:rsidR="003E6ED9">
        <w:rPr>
          <w:rFonts w:ascii="Times New Roman" w:hAnsi="Times New Roman"/>
          <w:sz w:val="28"/>
          <w:szCs w:val="28"/>
        </w:rPr>
        <w:t>3</w:t>
      </w:r>
      <w:r w:rsidRPr="00AB5869">
        <w:rPr>
          <w:rFonts w:ascii="Times New Roman" w:hAnsi="Times New Roman"/>
          <w:sz w:val="28"/>
          <w:szCs w:val="28"/>
        </w:rPr>
        <w:t>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</w:t>
      </w:r>
      <w:r w:rsidR="003E6ED9">
        <w:rPr>
          <w:rFonts w:ascii="Times New Roman" w:hAnsi="Times New Roman"/>
          <w:sz w:val="28"/>
          <w:szCs w:val="28"/>
        </w:rPr>
        <w:t>:</w:t>
      </w:r>
      <w:r w:rsidRPr="00AB5869">
        <w:rPr>
          <w:rFonts w:ascii="Times New Roman" w:hAnsi="Times New Roman"/>
          <w:sz w:val="28"/>
          <w:szCs w:val="28"/>
        </w:rPr>
        <w:t xml:space="preserve"> </w:t>
      </w:r>
      <w:r w:rsidR="003E6ED9">
        <w:rPr>
          <w:rFonts w:ascii="Times New Roman" w:hAnsi="Times New Roman"/>
          <w:sz w:val="28"/>
          <w:szCs w:val="28"/>
        </w:rPr>
        <w:t>с даты заключения договора по 28.0</w:t>
      </w:r>
      <w:r w:rsidR="008F5200">
        <w:rPr>
          <w:rFonts w:ascii="Times New Roman" w:hAnsi="Times New Roman"/>
          <w:sz w:val="28"/>
          <w:szCs w:val="28"/>
        </w:rPr>
        <w:t>4</w:t>
      </w:r>
      <w:r w:rsidR="003E6ED9">
        <w:rPr>
          <w:rFonts w:ascii="Times New Roman" w:hAnsi="Times New Roman"/>
          <w:sz w:val="28"/>
          <w:szCs w:val="28"/>
        </w:rPr>
        <w:t>.2025г.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 xml:space="preserve">Во всех остальных случаях, не предусмотренных настоящим Договором за невыполнение или ненадлежащее выполнение принятых на себя обязательств по </w:t>
      </w:r>
      <w:r w:rsidRPr="00AB5869">
        <w:rPr>
          <w:rFonts w:ascii="Times New Roman" w:hAnsi="Times New Roman"/>
          <w:sz w:val="28"/>
          <w:szCs w:val="28"/>
        </w:rPr>
        <w:lastRenderedPageBreak/>
        <w:t>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8F5200" w:rsidRDefault="008F5200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F5200" w:rsidRDefault="008F5200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lastRenderedPageBreak/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15"/>
        <w:gridCol w:w="5315"/>
      </w:tblGrid>
      <w:tr w:rsidR="00FD4AA3" w:rsidRPr="00415B4E" w:rsidTr="006A19CD">
        <w:tc>
          <w:tcPr>
            <w:tcW w:w="2500" w:type="pct"/>
          </w:tcPr>
          <w:p w:rsidR="00FD4AA3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C33968" w:rsidRDefault="00DA0B78" w:rsidP="006A19CD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ООО «Электромонтажная компания»</w:t>
            </w:r>
            <w:r w:rsidR="00C33968" w:rsidRPr="00C339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Юридический адрес: 603006, Нижегородская обл. г. Нижний Новгород ул. Варварская д. 40, пом. 208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Почтовый адрес: 607650 Нижегородская обл. Кстовский р-он, г. Кстово ул. Шохина д. 2а 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ИНН: 5250038447 КПП: 525001001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р/с: 40702810342190001483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Волго-Вятском Банке ПАО Сбербанк России</w:t>
            </w:r>
          </w:p>
          <w:p w:rsidR="00DA0B78" w:rsidRPr="00DA0B78" w:rsidRDefault="00DA0B78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A0B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к/с: 30101810900000000603</w:t>
            </w:r>
          </w:p>
          <w:p w:rsidR="00FD4AA3" w:rsidRPr="00C33968" w:rsidRDefault="008F5200" w:rsidP="00DA0B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ОГРН: 06525002914</w:t>
            </w:r>
          </w:p>
        </w:tc>
        <w:tc>
          <w:tcPr>
            <w:tcW w:w="2500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6A19CD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6A19CD" w:rsidRDefault="00FD4AA3" w:rsidP="006A19CD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  <w:r w:rsidR="006A19CD">
              <w:rPr>
                <w:rFonts w:ascii="Times New Roman" w:hAnsi="Times New Roman"/>
                <w:bCs/>
                <w:sz w:val="24"/>
                <w:szCs w:val="24"/>
              </w:rPr>
              <w:t xml:space="preserve"> БИК 042202603</w:t>
            </w:r>
          </w:p>
        </w:tc>
      </w:tr>
    </w:tbl>
    <w:p w:rsidR="008F5200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0E69C7" w:rsidRPr="000E69C7">
        <w:t xml:space="preserve"> </w:t>
      </w:r>
      <w:r w:rsidR="00DA0B78" w:rsidRPr="00DA0B78">
        <w:rPr>
          <w:rFonts w:ascii="Times New Roman" w:eastAsia="Times New Roman" w:hAnsi="Times New Roman"/>
          <w:sz w:val="28"/>
          <w:szCs w:val="28"/>
          <w:lang w:eastAsia="ru-RU"/>
        </w:rPr>
        <w:t>Венидиктов</w:t>
      </w:r>
      <w:r w:rsidR="00F70D89" w:rsidRPr="00F70D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D89" w:rsidRPr="00DA0B78">
        <w:rPr>
          <w:rFonts w:ascii="Times New Roman" w:eastAsia="Times New Roman" w:hAnsi="Times New Roman"/>
          <w:sz w:val="28"/>
          <w:szCs w:val="28"/>
          <w:lang w:eastAsia="ru-RU"/>
        </w:rPr>
        <w:t>А.Г.</w:t>
      </w:r>
      <w:r w:rsidR="00DA0B78" w:rsidRPr="00DA0B78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968" w:rsidRPr="00415B4E" w:rsidRDefault="00C33968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C33968" w:rsidRPr="00415B4E" w:rsidSect="000E69C7">
      <w:pgSz w:w="11906" w:h="16838"/>
      <w:pgMar w:top="568" w:right="425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E8" w:rsidRDefault="002076E8" w:rsidP="00C15BEF">
      <w:pPr>
        <w:spacing w:after="0" w:line="240" w:lineRule="auto"/>
      </w:pPr>
      <w:r>
        <w:separator/>
      </w:r>
    </w:p>
  </w:endnote>
  <w:endnote w:type="continuationSeparator" w:id="0">
    <w:p w:rsidR="002076E8" w:rsidRDefault="002076E8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E8" w:rsidRDefault="002076E8" w:rsidP="00C15BEF">
      <w:pPr>
        <w:spacing w:after="0" w:line="240" w:lineRule="auto"/>
      </w:pPr>
      <w:r>
        <w:separator/>
      </w:r>
    </w:p>
  </w:footnote>
  <w:footnote w:type="continuationSeparator" w:id="0">
    <w:p w:rsidR="002076E8" w:rsidRDefault="002076E8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56261"/>
    <w:rsid w:val="00070735"/>
    <w:rsid w:val="0008336C"/>
    <w:rsid w:val="0008438A"/>
    <w:rsid w:val="00086FA4"/>
    <w:rsid w:val="00092E26"/>
    <w:rsid w:val="000A6A7B"/>
    <w:rsid w:val="000A6B47"/>
    <w:rsid w:val="000B2770"/>
    <w:rsid w:val="000D7853"/>
    <w:rsid w:val="000E69C7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076E8"/>
    <w:rsid w:val="00227F98"/>
    <w:rsid w:val="00237EAC"/>
    <w:rsid w:val="00242D85"/>
    <w:rsid w:val="002430E7"/>
    <w:rsid w:val="0025678F"/>
    <w:rsid w:val="002777F5"/>
    <w:rsid w:val="00282A71"/>
    <w:rsid w:val="00294668"/>
    <w:rsid w:val="00294785"/>
    <w:rsid w:val="002B03C0"/>
    <w:rsid w:val="002B1C9F"/>
    <w:rsid w:val="002C0AFC"/>
    <w:rsid w:val="002D2CB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B610F"/>
    <w:rsid w:val="003C0F3E"/>
    <w:rsid w:val="003D42F1"/>
    <w:rsid w:val="003E0D38"/>
    <w:rsid w:val="003E6ED9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19CD"/>
    <w:rsid w:val="006A78B6"/>
    <w:rsid w:val="006D7957"/>
    <w:rsid w:val="006E03E0"/>
    <w:rsid w:val="006E118B"/>
    <w:rsid w:val="006F5AA5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8F5200"/>
    <w:rsid w:val="00904C39"/>
    <w:rsid w:val="00916F15"/>
    <w:rsid w:val="00934B0F"/>
    <w:rsid w:val="00936D38"/>
    <w:rsid w:val="00940D10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B1E83"/>
    <w:rsid w:val="009B74FB"/>
    <w:rsid w:val="009C0D8A"/>
    <w:rsid w:val="009C196D"/>
    <w:rsid w:val="009C4E19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82C35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060E"/>
    <w:rsid w:val="00BC1916"/>
    <w:rsid w:val="00BD6534"/>
    <w:rsid w:val="00C0586C"/>
    <w:rsid w:val="00C079FF"/>
    <w:rsid w:val="00C1346A"/>
    <w:rsid w:val="00C1348C"/>
    <w:rsid w:val="00C15BEF"/>
    <w:rsid w:val="00C1622F"/>
    <w:rsid w:val="00C33968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133B"/>
    <w:rsid w:val="00CF3E46"/>
    <w:rsid w:val="00D1385C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A0B78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2DC5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51A0"/>
    <w:rsid w:val="00F17F97"/>
    <w:rsid w:val="00F20BCA"/>
    <w:rsid w:val="00F222C8"/>
    <w:rsid w:val="00F26326"/>
    <w:rsid w:val="00F4669B"/>
    <w:rsid w:val="00F5349E"/>
    <w:rsid w:val="00F700B2"/>
    <w:rsid w:val="00F70D89"/>
    <w:rsid w:val="00F805EF"/>
    <w:rsid w:val="00F91957"/>
    <w:rsid w:val="00F943E9"/>
    <w:rsid w:val="00F96B9F"/>
    <w:rsid w:val="00FA09EF"/>
    <w:rsid w:val="00FB5866"/>
    <w:rsid w:val="00FC317B"/>
    <w:rsid w:val="00FC44DF"/>
    <w:rsid w:val="00FD4AA3"/>
    <w:rsid w:val="00FD4C16"/>
    <w:rsid w:val="00FD66AF"/>
    <w:rsid w:val="00FE0F12"/>
    <w:rsid w:val="00FE602E"/>
    <w:rsid w:val="00FF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77055"/>
  <w15:docId w15:val="{167E554C-3824-497F-A77D-A0C3E4AB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6A19CD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footnote reference"/>
    <w:uiPriority w:val="99"/>
    <w:rsid w:val="003B61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92B9-E04F-440C-93F5-706DA937A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1513</Words>
  <Characters>8629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8</cp:revision>
  <cp:lastPrinted>2015-06-25T11:24:00Z</cp:lastPrinted>
  <dcterms:created xsi:type="dcterms:W3CDTF">2025-02-04T09:15:00Z</dcterms:created>
  <dcterms:modified xsi:type="dcterms:W3CDTF">2025-04-22T12:47:00Z</dcterms:modified>
</cp:coreProperties>
</file>